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43" w:rsidRDefault="00917B43"/>
    <w:p w:rsidR="00917B43" w:rsidRDefault="00917B43"/>
    <w:p w:rsidR="00917B43" w:rsidRDefault="00917B43"/>
    <w:p w:rsidR="00917B43" w:rsidRPr="00917B43" w:rsidRDefault="00917B43" w:rsidP="00917B43">
      <w:pPr>
        <w:jc w:val="center"/>
        <w:rPr>
          <w:b/>
          <w:bCs/>
        </w:rPr>
      </w:pPr>
      <w:bookmarkStart w:id="0" w:name="_GoBack"/>
      <w:r w:rsidRPr="00917B43">
        <w:rPr>
          <w:b/>
          <w:bCs/>
        </w:rPr>
        <w:t>Impulse Control- Week 10 SEL lesson</w:t>
      </w:r>
    </w:p>
    <w:bookmarkEnd w:id="0"/>
    <w:p w:rsidR="00917B43" w:rsidRPr="00917B43" w:rsidRDefault="00917B43" w:rsidP="00917B43">
      <w:r w:rsidRPr="00917B43">
        <w:rPr>
          <w:b/>
          <w:bCs/>
        </w:rPr>
        <w:t>Impulse Control</w:t>
      </w:r>
      <w:r w:rsidRPr="00917B43">
        <w:t xml:space="preserve"> to resist a temptation or</w:t>
      </w:r>
      <w:proofErr w:type="gramStart"/>
      <w:r w:rsidRPr="00917B43">
        <w:t>  an</w:t>
      </w:r>
      <w:proofErr w:type="gramEnd"/>
      <w:r w:rsidRPr="00917B43">
        <w:t xml:space="preserve"> urge, failure the inability to not speak on a thoughts</w:t>
      </w:r>
    </w:p>
    <w:p w:rsidR="00917B43" w:rsidRPr="00917B43" w:rsidRDefault="00917B43" w:rsidP="00917B43">
      <w:r w:rsidRPr="00917B43">
        <w:rPr>
          <w:b/>
          <w:bCs/>
        </w:rPr>
        <w:t>Monday Lesson-</w:t>
      </w:r>
      <w:r w:rsidRPr="00917B43">
        <w:t xml:space="preserve"> What are </w:t>
      </w:r>
      <w:proofErr w:type="gramStart"/>
      <w:r w:rsidRPr="00917B43">
        <w:t>impulses?</w:t>
      </w:r>
      <w:proofErr w:type="gramEnd"/>
    </w:p>
    <w:p w:rsidR="00917B43" w:rsidRPr="00917B43" w:rsidRDefault="00917B43" w:rsidP="00917B43">
      <w:hyperlink r:id="rId4" w:tooltip="Impulse Control SEL Lesson Plan.docx" w:history="1">
        <w:r w:rsidRPr="00917B43">
          <w:rPr>
            <w:rStyle w:val="Hyperlink"/>
          </w:rPr>
          <w:t>Impulse Control SEL Lesson Plan.docx</w:t>
        </w:r>
      </w:hyperlink>
      <w:r w:rsidRPr="00917B43">
        <w:drawing>
          <wp:inline distT="0" distB="0" distL="0" distR="0">
            <wp:extent cx="152400" cy="152400"/>
            <wp:effectExtent l="0" t="0" r="0" b="0"/>
            <wp:docPr id="7" name="Picture 7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43" w:rsidRPr="00917B43" w:rsidRDefault="00917B43" w:rsidP="00917B43">
      <w:hyperlink r:id="rId6" w:tgtFrame="_blank" w:tooltip="Link" w:history="1">
        <w:proofErr w:type="spellStart"/>
        <w:r w:rsidRPr="00917B43">
          <w:rPr>
            <w:rStyle w:val="Hyperlink"/>
          </w:rPr>
          <w:t>Self Control</w:t>
        </w:r>
        <w:proofErr w:type="spellEnd"/>
        <w:r w:rsidRPr="00917B43">
          <w:rPr>
            <w:rStyle w:val="Hyperlink"/>
          </w:rPr>
          <w:t xml:space="preserve"> Video- Link (Links to an external site.)Links to an external site.</w:t>
        </w:r>
      </w:hyperlink>
    </w:p>
    <w:p w:rsidR="00917B43" w:rsidRPr="00917B43" w:rsidRDefault="00917B43" w:rsidP="00917B43">
      <w:hyperlink r:id="rId7" w:tooltip="3 Strategies for Self Control.pdf" w:history="1">
        <w:proofErr w:type="gramStart"/>
        <w:r w:rsidRPr="00917B43">
          <w:rPr>
            <w:rStyle w:val="Hyperlink"/>
          </w:rPr>
          <w:t>3</w:t>
        </w:r>
        <w:proofErr w:type="gramEnd"/>
        <w:r w:rsidRPr="00917B43">
          <w:rPr>
            <w:rStyle w:val="Hyperlink"/>
          </w:rPr>
          <w:t xml:space="preserve"> Strategies for Self Control.pdf</w:t>
        </w:r>
      </w:hyperlink>
      <w:r w:rsidRPr="00917B43">
        <w:drawing>
          <wp:inline distT="0" distB="0" distL="0" distR="0">
            <wp:extent cx="152400" cy="152400"/>
            <wp:effectExtent l="0" t="0" r="0" b="0"/>
            <wp:docPr id="6" name="Picture 6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43" w:rsidRPr="00917B43" w:rsidRDefault="00917B43" w:rsidP="00917B43">
      <w:hyperlink r:id="rId8" w:tooltip="50 Strategies to descelate.pdf" w:history="1">
        <w:proofErr w:type="gramStart"/>
        <w:r w:rsidRPr="00917B43">
          <w:rPr>
            <w:rStyle w:val="Hyperlink"/>
          </w:rPr>
          <w:t>50</w:t>
        </w:r>
        <w:proofErr w:type="gramEnd"/>
        <w:r w:rsidRPr="00917B43">
          <w:rPr>
            <w:rStyle w:val="Hyperlink"/>
          </w:rPr>
          <w:t xml:space="preserve"> Strategies to descelate.pdf</w:t>
        </w:r>
      </w:hyperlink>
      <w:r w:rsidRPr="00917B43">
        <w:drawing>
          <wp:inline distT="0" distB="0" distL="0" distR="0">
            <wp:extent cx="152400" cy="152400"/>
            <wp:effectExtent l="0" t="0" r="0" b="0"/>
            <wp:docPr id="5" name="Picture 5" descr="Preview the document">
              <a:hlinkClick xmlns:a="http://schemas.openxmlformats.org/drawingml/2006/main" r:id="rId8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8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43" w:rsidRPr="00917B43" w:rsidRDefault="00917B43" w:rsidP="00917B43">
      <w:hyperlink r:id="rId9" w:tooltip="Catalyst of Impulse Behavior.pdf" w:history="1">
        <w:r w:rsidRPr="00917B43">
          <w:rPr>
            <w:rStyle w:val="Hyperlink"/>
          </w:rPr>
          <w:t>Catalyst of Impulse Behavior.pdf</w:t>
        </w:r>
      </w:hyperlink>
      <w:r w:rsidRPr="00917B43"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9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9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43" w:rsidRPr="00917B43" w:rsidRDefault="00917B43" w:rsidP="00917B43">
      <w:hyperlink r:id="rId10" w:tooltip="Impulse Vocabulary.pdf" w:history="1">
        <w:r w:rsidRPr="00917B43">
          <w:rPr>
            <w:rStyle w:val="Hyperlink"/>
          </w:rPr>
          <w:t>Impulse Vocabulary.pdf</w:t>
        </w:r>
      </w:hyperlink>
      <w:r w:rsidRPr="00917B43">
        <w:drawing>
          <wp:inline distT="0" distB="0" distL="0" distR="0">
            <wp:extent cx="152400" cy="152400"/>
            <wp:effectExtent l="0" t="0" r="0" b="0"/>
            <wp:docPr id="3" name="Picture 3" descr="Preview the document">
              <a:hlinkClick xmlns:a="http://schemas.openxmlformats.org/drawingml/2006/main" r:id="rId10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the document">
                      <a:hlinkClick r:id="rId10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43" w:rsidRPr="00917B43" w:rsidRDefault="00917B43" w:rsidP="00917B43">
      <w:r w:rsidRPr="00917B43">
        <w:rPr>
          <w:b/>
          <w:bCs/>
        </w:rPr>
        <w:t>Tuesday-</w:t>
      </w:r>
      <w:r w:rsidRPr="00917B43">
        <w:t xml:space="preserve"> Triggers of impulsive behavior.</w:t>
      </w:r>
    </w:p>
    <w:p w:rsidR="00917B43" w:rsidRPr="00917B43" w:rsidRDefault="00917B43" w:rsidP="00917B43">
      <w:r w:rsidRPr="00917B43">
        <w:rPr>
          <w:b/>
          <w:bCs/>
        </w:rPr>
        <w:t>Wednesday-</w:t>
      </w:r>
      <w:r w:rsidRPr="00917B43">
        <w:t xml:space="preserve"> When have you acted impulsively?</w:t>
      </w:r>
    </w:p>
    <w:p w:rsidR="00917B43" w:rsidRPr="00917B43" w:rsidRDefault="00917B43" w:rsidP="00917B43">
      <w:hyperlink r:id="rId11" w:tgtFrame="_blank" w:tooltip="Link" w:history="1">
        <w:r w:rsidRPr="00917B43">
          <w:rPr>
            <w:rStyle w:val="Hyperlink"/>
          </w:rPr>
          <w:t>Link (Links to an external site.)Links to an external site.</w:t>
        </w:r>
      </w:hyperlink>
      <w:r w:rsidRPr="00917B43">
        <w:t xml:space="preserve"> </w:t>
      </w:r>
    </w:p>
    <w:p w:rsidR="00917B43" w:rsidRPr="00917B43" w:rsidRDefault="00917B43" w:rsidP="00917B43">
      <w:r w:rsidRPr="00917B43">
        <w:rPr>
          <w:b/>
          <w:bCs/>
        </w:rPr>
        <w:t>Thursday-</w:t>
      </w:r>
      <w:r w:rsidRPr="00917B43">
        <w:t xml:space="preserve"> Teaching yourself </w:t>
      </w:r>
      <w:proofErr w:type="spellStart"/>
      <w:proofErr w:type="gramStart"/>
      <w:r w:rsidRPr="00917B43">
        <w:t>self control</w:t>
      </w:r>
      <w:proofErr w:type="spellEnd"/>
      <w:proofErr w:type="gramEnd"/>
      <w:r w:rsidRPr="00917B43">
        <w:t>.</w:t>
      </w:r>
    </w:p>
    <w:p w:rsidR="00917B43" w:rsidRPr="00917B43" w:rsidRDefault="00917B43" w:rsidP="00917B43">
      <w:hyperlink r:id="rId12" w:tgtFrame="_blank" w:tooltip="Link" w:history="1">
        <w:r w:rsidRPr="00917B43">
          <w:rPr>
            <w:rStyle w:val="Hyperlink"/>
          </w:rPr>
          <w:t>Link (Links to an external site.)Links to an external site.</w:t>
        </w:r>
      </w:hyperlink>
      <w:r w:rsidRPr="00917B43">
        <w:t xml:space="preserve"> </w:t>
      </w:r>
    </w:p>
    <w:p w:rsidR="00917B43" w:rsidRPr="00917B43" w:rsidRDefault="00917B43" w:rsidP="00917B43">
      <w:r w:rsidRPr="00917B43">
        <w:rPr>
          <w:b/>
          <w:bCs/>
        </w:rPr>
        <w:t>Friday-</w:t>
      </w:r>
      <w:r w:rsidRPr="00917B43">
        <w:t xml:space="preserve"> Three deescalating techniques</w:t>
      </w:r>
    </w:p>
    <w:p w:rsidR="000B0595" w:rsidRDefault="000B0595" w:rsidP="00917B43"/>
    <w:sectPr w:rsidR="000B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43"/>
    <w:rsid w:val="000B0595"/>
    <w:rsid w:val="009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06A0"/>
  <w15:chartTrackingRefBased/>
  <w15:docId w15:val="{3C96F51F-783C-40E0-932B-DCC2DC5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lco.instructure.com/courses/46018/files/3107310/download?wrap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llco.instructure.com/courses/46018/files/3107309/download?wrap=1" TargetMode="External"/><Relationship Id="rId12" Type="http://schemas.openxmlformats.org/officeDocument/2006/relationships/hyperlink" Target="https://www.youtube.com/watch?v=uT4Aco1Pd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test-prep/mcat/behavior/theories-of-attitude-and-behavior-change/v/self-control" TargetMode="External"/><Relationship Id="rId11" Type="http://schemas.openxmlformats.org/officeDocument/2006/relationships/hyperlink" Target="http://www.youtube.com/watch?v=QX_oy9614H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allco.instructure.com/courses/46018/files/3107315/download?wrap=1" TargetMode="External"/><Relationship Id="rId4" Type="http://schemas.openxmlformats.org/officeDocument/2006/relationships/hyperlink" Target="https://hallco.instructure.com/courses/46018/files/3107319/download?wrap=1" TargetMode="External"/><Relationship Id="rId9" Type="http://schemas.openxmlformats.org/officeDocument/2006/relationships/hyperlink" Target="https://hallco.instructure.com/courses/46018/files/3107312/download?wra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2018-10-17T20:21:00Z</dcterms:created>
  <dcterms:modified xsi:type="dcterms:W3CDTF">2018-10-17T20:25:00Z</dcterms:modified>
</cp:coreProperties>
</file>